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52"/>
        <w:gridCol w:w="5636"/>
      </w:tblGrid>
      <w:tr w:rsidR="00CE7055" w:rsidRPr="00CE7055" w:rsidTr="008F15F6">
        <w:trPr>
          <w:jc w:val="center"/>
        </w:trPr>
        <w:tc>
          <w:tcPr>
            <w:tcW w:w="1966" w:type="pct"/>
            <w:vAlign w:val="center"/>
          </w:tcPr>
          <w:p w:rsidR="00CE7055" w:rsidRPr="00CE7055" w:rsidRDefault="00CE7055" w:rsidP="00CE705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Cs/>
                <w:color w:val="000000"/>
                <w:szCs w:val="26"/>
              </w:rPr>
            </w:pPr>
            <w:r w:rsidRPr="00CE7055">
              <w:rPr>
                <w:rFonts w:eastAsia="Times New Roman" w:cs="Times New Roman"/>
                <w:bCs/>
                <w:color w:val="000000"/>
                <w:szCs w:val="24"/>
              </w:rPr>
              <w:t>TRƯỜNG ĐẠI HỌC KINH TẾ</w:t>
            </w:r>
          </w:p>
        </w:tc>
        <w:tc>
          <w:tcPr>
            <w:tcW w:w="3034" w:type="pct"/>
          </w:tcPr>
          <w:p w:rsidR="00CE7055" w:rsidRPr="00CE7055" w:rsidRDefault="00CE7055" w:rsidP="00CE70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CE7055">
              <w:rPr>
                <w:rFonts w:eastAsia="Times New Roman" w:cs="Times New Roman"/>
                <w:b/>
                <w:color w:val="000000"/>
                <w:szCs w:val="26"/>
              </w:rPr>
              <w:t xml:space="preserve">CỘNG HÒA XÃ  HỘI CHỦ NGHĨA VIỆ </w:t>
            </w:r>
            <w:smartTag w:uri="urn:schemas-microsoft-com:office:smarttags" w:element="place">
              <w:smartTag w:uri="urn:schemas-microsoft-com:office:smarttags" w:element="country-region">
                <w:r w:rsidRPr="00CE7055">
                  <w:rPr>
                    <w:rFonts w:eastAsia="Times New Roman" w:cs="Times New Roman"/>
                    <w:b/>
                    <w:color w:val="000000"/>
                    <w:szCs w:val="26"/>
                  </w:rPr>
                  <w:t>NAM</w:t>
                </w:r>
              </w:smartTag>
            </w:smartTag>
          </w:p>
        </w:tc>
      </w:tr>
      <w:tr w:rsidR="00CE7055" w:rsidRPr="00CE7055" w:rsidTr="008F15F6">
        <w:trPr>
          <w:jc w:val="center"/>
        </w:trPr>
        <w:tc>
          <w:tcPr>
            <w:tcW w:w="1966" w:type="pct"/>
            <w:vAlign w:val="center"/>
          </w:tcPr>
          <w:p w:rsidR="00CE7055" w:rsidRPr="00CE7055" w:rsidRDefault="00A10C8E" w:rsidP="00CE7055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191135</wp:posOffset>
                      </wp:positionV>
                      <wp:extent cx="981710" cy="0"/>
                      <wp:effectExtent l="8255" t="10160" r="10160" b="889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5.4pt;margin-top:15.05pt;width:7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vm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"/>
                  </w:pict>
                </mc:Fallback>
              </mc:AlternateContent>
            </w:r>
            <w:r w:rsidR="001F5EA3" w:rsidRPr="00CE705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KHOA </w:t>
            </w:r>
            <w:r w:rsidR="00CE7055" w:rsidRPr="00CE7055">
              <w:rPr>
                <w:rFonts w:eastAsia="Times New Roman" w:cs="Times New Roman"/>
                <w:b/>
                <w:bCs/>
                <w:color w:val="000000"/>
                <w:szCs w:val="24"/>
              </w:rPr>
              <w:t>…………………</w:t>
            </w:r>
          </w:p>
        </w:tc>
        <w:tc>
          <w:tcPr>
            <w:tcW w:w="3034" w:type="pct"/>
          </w:tcPr>
          <w:p w:rsidR="00CE7055" w:rsidRPr="00CE7055" w:rsidRDefault="00CE7055" w:rsidP="00CE705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CE7055">
              <w:rPr>
                <w:rFonts w:eastAsia="Times New Roman" w:cs="Times New Roman"/>
                <w:b/>
                <w:color w:val="000000"/>
                <w:sz w:val="28"/>
                <w:szCs w:val="24"/>
              </w:rPr>
              <w:t>Độc lập – Tự do – Hạnh phúc</w:t>
            </w:r>
          </w:p>
        </w:tc>
      </w:tr>
      <w:tr w:rsidR="00CE7055" w:rsidRPr="00CE7055" w:rsidTr="008F15F6">
        <w:trPr>
          <w:trHeight w:val="407"/>
          <w:jc w:val="center"/>
        </w:trPr>
        <w:tc>
          <w:tcPr>
            <w:tcW w:w="1966" w:type="pct"/>
            <w:vAlign w:val="bottom"/>
          </w:tcPr>
          <w:p w:rsidR="00CE7055" w:rsidRPr="00CE7055" w:rsidRDefault="00CE7055" w:rsidP="00CE705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34" w:type="pct"/>
            <w:vAlign w:val="center"/>
          </w:tcPr>
          <w:p w:rsidR="00CE7055" w:rsidRPr="00CE7055" w:rsidRDefault="00A10C8E" w:rsidP="00CE7055">
            <w:pPr>
              <w:keepNext/>
              <w:spacing w:before="12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15875</wp:posOffset>
                      </wp:positionV>
                      <wp:extent cx="2069465" cy="0"/>
                      <wp:effectExtent l="6350" t="6350" r="1016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56.75pt;margin-top:1.25pt;width:16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Zs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SUZzCuAKtKbW1IkB7Vq3nW9LtDSlcdUS2Pxm8nA75Z8EjeuYSLMxBkN3zRDGwI4Mda&#10;HRvbB0ioAjrGlpxuLeFHjyg8TtLZIp9N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9F7B6C" w:rsidRPr="009F7B6C" w:rsidRDefault="00CE7055" w:rsidP="001F5EA3">
      <w:pPr>
        <w:spacing w:before="240" w:line="240" w:lineRule="auto"/>
        <w:jc w:val="center"/>
        <w:rPr>
          <w:b/>
          <w:sz w:val="32"/>
          <w:szCs w:val="32"/>
        </w:rPr>
      </w:pPr>
      <w:r w:rsidRPr="009F7B6C">
        <w:rPr>
          <w:b/>
          <w:sz w:val="32"/>
          <w:szCs w:val="32"/>
        </w:rPr>
        <w:t xml:space="preserve">BIÊN BẢN </w:t>
      </w:r>
    </w:p>
    <w:p w:rsidR="00CE7055" w:rsidRPr="0066707A" w:rsidRDefault="00CE7055" w:rsidP="00AF3835">
      <w:pPr>
        <w:spacing w:after="60" w:line="240" w:lineRule="auto"/>
        <w:jc w:val="center"/>
        <w:rPr>
          <w:b/>
          <w:sz w:val="28"/>
          <w:szCs w:val="28"/>
        </w:rPr>
      </w:pPr>
      <w:r w:rsidRPr="0066707A">
        <w:rPr>
          <w:b/>
          <w:sz w:val="28"/>
          <w:szCs w:val="28"/>
        </w:rPr>
        <w:t xml:space="preserve">HỌP ĐÁNH GIÁ KẾT QUẢ TẬP SỰ </w:t>
      </w:r>
    </w:p>
    <w:p w:rsidR="00CE7055" w:rsidRPr="0066707A" w:rsidRDefault="00CE7055" w:rsidP="00CE7055">
      <w:pPr>
        <w:spacing w:line="240" w:lineRule="auto"/>
        <w:jc w:val="center"/>
        <w:rPr>
          <w:b/>
          <w:sz w:val="28"/>
          <w:szCs w:val="28"/>
        </w:rPr>
      </w:pPr>
      <w:r w:rsidRPr="0066707A">
        <w:rPr>
          <w:b/>
          <w:sz w:val="28"/>
          <w:szCs w:val="28"/>
        </w:rPr>
        <w:t>ĐỐI VỚI GIẢNG VIÊN TẬP SỰ</w:t>
      </w:r>
    </w:p>
    <w:p w:rsidR="00CE7055" w:rsidRPr="0066707A" w:rsidRDefault="00CE7055" w:rsidP="00CE7055">
      <w:pPr>
        <w:spacing w:line="240" w:lineRule="auto"/>
        <w:jc w:val="center"/>
        <w:rPr>
          <w:i/>
          <w:sz w:val="28"/>
          <w:szCs w:val="28"/>
        </w:rPr>
      </w:pPr>
    </w:p>
    <w:p w:rsidR="00CE7055" w:rsidRPr="00CE7055" w:rsidRDefault="00CE7055" w:rsidP="00CE7055">
      <w:pPr>
        <w:tabs>
          <w:tab w:val="left" w:leader="dot" w:pos="9393"/>
        </w:tabs>
        <w:spacing w:before="120" w:after="120" w:line="320" w:lineRule="exact"/>
        <w:jc w:val="both"/>
        <w:rPr>
          <w:rFonts w:eastAsia="Times New Roman" w:cs="Times New Roman"/>
          <w:color w:val="000000"/>
          <w:szCs w:val="26"/>
        </w:rPr>
      </w:pPr>
      <w:r w:rsidRPr="00CE7055">
        <w:rPr>
          <w:rFonts w:eastAsia="Times New Roman" w:cs="Times New Roman"/>
          <w:b/>
          <w:color w:val="000000"/>
          <w:szCs w:val="26"/>
        </w:rPr>
        <w:t xml:space="preserve">1. Thời gian: </w:t>
      </w:r>
      <w:r w:rsidRPr="00CE7055">
        <w:rPr>
          <w:rFonts w:eastAsia="Times New Roman" w:cs="Times New Roman"/>
          <w:color w:val="000000"/>
          <w:szCs w:val="26"/>
        </w:rPr>
        <w:t>..... giờ ..... phút, ngày ..... tháng ..... năm .....</w:t>
      </w:r>
    </w:p>
    <w:p w:rsidR="00CE7055" w:rsidRPr="00CE7055" w:rsidRDefault="00CE7055" w:rsidP="00CE7055">
      <w:pPr>
        <w:tabs>
          <w:tab w:val="left" w:leader="dot" w:pos="9072"/>
        </w:tabs>
        <w:spacing w:before="120" w:after="120" w:line="320" w:lineRule="exact"/>
        <w:jc w:val="both"/>
        <w:rPr>
          <w:rFonts w:eastAsia="Times New Roman" w:cs="Times New Roman"/>
          <w:b/>
          <w:color w:val="000000"/>
          <w:szCs w:val="26"/>
        </w:rPr>
      </w:pPr>
      <w:r w:rsidRPr="00CE7055">
        <w:rPr>
          <w:rFonts w:eastAsia="Times New Roman" w:cs="Times New Roman"/>
          <w:b/>
          <w:color w:val="000000"/>
          <w:szCs w:val="26"/>
        </w:rPr>
        <w:t>2. Địa điểm:</w:t>
      </w:r>
      <w:r w:rsidRPr="00CE7055">
        <w:rPr>
          <w:rFonts w:eastAsia="Times New Roman" w:cs="Times New Roman"/>
          <w:color w:val="000000"/>
          <w:szCs w:val="26"/>
        </w:rPr>
        <w:tab/>
      </w:r>
    </w:p>
    <w:p w:rsidR="00CE7055" w:rsidRPr="00CE7055" w:rsidRDefault="00CE7055" w:rsidP="00CE7055">
      <w:pPr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Bộ</w:t>
      </w:r>
      <w:r>
        <w:rPr>
          <w:szCs w:val="26"/>
        </w:rPr>
        <w:t xml:space="preserve"> môn ………… </w:t>
      </w:r>
      <w:r w:rsidRPr="00CE7055">
        <w:rPr>
          <w:szCs w:val="26"/>
        </w:rPr>
        <w:t>đã tiến hành họp đánh giá kết quả tập sự đối vớ</w:t>
      </w:r>
      <w:r>
        <w:rPr>
          <w:szCs w:val="26"/>
        </w:rPr>
        <w:t>i ông (bà) ………</w:t>
      </w:r>
      <w:r w:rsidRPr="00CE7055">
        <w:rPr>
          <w:szCs w:val="26"/>
        </w:rPr>
        <w:t>…., giảng viên tập sự được tuyển dụng năm ………….</w:t>
      </w:r>
    </w:p>
    <w:p w:rsidR="00CE7055" w:rsidRPr="00CE7055" w:rsidRDefault="00CE7055" w:rsidP="00CE7055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 xml:space="preserve">3.Thành phần: </w:t>
      </w:r>
    </w:p>
    <w:p w:rsidR="00CE7055" w:rsidRPr="00CE7055" w:rsidRDefault="00CE7055" w:rsidP="00CE7055">
      <w:pPr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>Toàn thể viên chức Bộ môn ……………………</w:t>
      </w:r>
    </w:p>
    <w:p w:rsidR="00CE7055" w:rsidRPr="00CE7055" w:rsidRDefault="00CE7055" w:rsidP="00CE7055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>Có mặt:……………………. người;</w:t>
      </w:r>
    </w:p>
    <w:p w:rsidR="00CE7055" w:rsidRPr="00CE7055" w:rsidRDefault="00CE7055" w:rsidP="00CE7055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 xml:space="preserve">Vắng mặt: …………..……...người; </w:t>
      </w:r>
    </w:p>
    <w:p w:rsidR="00CE7055" w:rsidRPr="00CE7055" w:rsidRDefault="00CE7055" w:rsidP="00CE7055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>Lý do:…………………………….</w:t>
      </w:r>
    </w:p>
    <w:p w:rsidR="00CE7055" w:rsidRPr="00CE7055" w:rsidRDefault="00CE7055" w:rsidP="00CE7055">
      <w:pPr>
        <w:spacing w:before="120" w:after="120" w:line="320" w:lineRule="exact"/>
        <w:jc w:val="both"/>
        <w:rPr>
          <w:szCs w:val="26"/>
        </w:rPr>
      </w:pPr>
      <w:r w:rsidRPr="00CE7055">
        <w:rPr>
          <w:b/>
          <w:i/>
          <w:szCs w:val="26"/>
        </w:rPr>
        <w:t>Lưu ý:</w:t>
      </w:r>
      <w:r w:rsidRPr="00CE7055">
        <w:rPr>
          <w:i/>
          <w:szCs w:val="26"/>
        </w:rPr>
        <w:t xml:space="preserve"> Tỷ lệ số lượng viên chức dự họp: tối thiểu 70 % tổng số viên chức của Bộ môn trở lên</w:t>
      </w:r>
      <w:r w:rsidRPr="00CE7055">
        <w:rPr>
          <w:szCs w:val="26"/>
        </w:rPr>
        <w:t>.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 xml:space="preserve">- Chủ trì: Trưởng khoa </w:t>
      </w:r>
      <w:r w:rsidRPr="00CE7055">
        <w:rPr>
          <w:i/>
          <w:szCs w:val="26"/>
        </w:rPr>
        <w:t>(hoặc Phó Trưởng khoa):</w:t>
      </w:r>
      <w:r w:rsidRPr="00CE7055">
        <w:rPr>
          <w:i/>
          <w:szCs w:val="26"/>
        </w:rPr>
        <w:tab/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 xml:space="preserve">- Thư ký: </w:t>
      </w:r>
      <w:r w:rsidRPr="00CE7055">
        <w:rPr>
          <w:szCs w:val="26"/>
        </w:rPr>
        <w:tab/>
      </w:r>
    </w:p>
    <w:p w:rsidR="00CE7055" w:rsidRPr="00CE7055" w:rsidRDefault="00CE7055" w:rsidP="00CE7055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>I. Nội dung:</w:t>
      </w:r>
    </w:p>
    <w:p w:rsidR="00CE7055" w:rsidRPr="00CE7055" w:rsidRDefault="00CE7055" w:rsidP="00CE7055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1. Viên chức tập sự</w:t>
      </w:r>
      <w:r w:rsidR="00A10C8E">
        <w:rPr>
          <w:b/>
          <w:szCs w:val="26"/>
        </w:rPr>
        <w:t xml:space="preserve"> </w:t>
      </w:r>
      <w:bookmarkStart w:id="0" w:name="_GoBack"/>
      <w:bookmarkEnd w:id="0"/>
      <w:r w:rsidRPr="00CE7055">
        <w:rPr>
          <w:b/>
          <w:szCs w:val="26"/>
        </w:rPr>
        <w:t>đọc bản báo cáo kết quả tập sự</w:t>
      </w:r>
    </w:p>
    <w:p w:rsidR="00CE7055" w:rsidRPr="00CE7055" w:rsidRDefault="00CE7055" w:rsidP="00CE7055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2. Cán bộ hướng dẫn đọc bản nhận xét kết quả tập sự</w:t>
      </w:r>
    </w:p>
    <w:p w:rsidR="00CE7055" w:rsidRPr="00CE7055" w:rsidRDefault="00CE7055" w:rsidP="00CE7055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3. Thư ký đọc biên bản đánh giá kết quả giảng thử</w:t>
      </w:r>
    </w:p>
    <w:p w:rsidR="00CE7055" w:rsidRPr="00CE7055" w:rsidRDefault="00CE7055" w:rsidP="00CE7055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4. Các ý kiến nhận xét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 xml:space="preserve">a.  Phẩm chất chính trị, đạo đức, lối sống:  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firstLine="567"/>
        <w:jc w:val="both"/>
        <w:rPr>
          <w:i/>
          <w:szCs w:val="26"/>
        </w:rPr>
      </w:pPr>
      <w:r w:rsidRPr="00CE7055">
        <w:rPr>
          <w:i/>
          <w:szCs w:val="26"/>
        </w:rPr>
        <w:t>b. Năng lực chuyên môn công tác (Công tác nghiên cứu và chuẩn bị bài giảng môn học đã được phân công):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  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 xml:space="preserve">c.  Tinh thần trách nhiệm và kỷ luật lao động: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d.  Quan hệ với đồng nghiệp, sinh viên: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lastRenderedPageBreak/>
        <w:tab/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e.  Hoạt động chính trị, xã hội, đoàn thể: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f.  Những hạn chế:</w:t>
      </w:r>
    </w:p>
    <w:p w:rsidR="00CE7055" w:rsidRPr="00CE7055" w:rsidRDefault="00CE7055" w:rsidP="00CE7055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CE7055" w:rsidRDefault="00CE7055" w:rsidP="00CE7055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 xml:space="preserve">II. Kết luận: </w:t>
      </w:r>
    </w:p>
    <w:p w:rsidR="00CE7055" w:rsidRPr="00CE7055" w:rsidRDefault="00CE7055" w:rsidP="001F5EA3">
      <w:pPr>
        <w:spacing w:before="120" w:after="120" w:line="320" w:lineRule="exact"/>
        <w:ind w:firstLine="567"/>
        <w:jc w:val="both"/>
        <w:rPr>
          <w:i/>
          <w:szCs w:val="26"/>
        </w:rPr>
      </w:pPr>
      <w:r>
        <w:rPr>
          <w:i/>
          <w:szCs w:val="26"/>
        </w:rPr>
        <w:t>(G</w:t>
      </w:r>
      <w:r w:rsidRPr="00CE7055">
        <w:rPr>
          <w:i/>
          <w:szCs w:val="26"/>
        </w:rPr>
        <w:t xml:space="preserve">iảng viên </w:t>
      </w:r>
      <w:r w:rsidRPr="001F5EA3">
        <w:rPr>
          <w:i/>
          <w:szCs w:val="26"/>
        </w:rPr>
        <w:t>tập sự đã hoàn thành hoặc không hoàn thành nhiệm vụ tập sự, kính đề nghị Ban Giám đốc Đại học Đà Nẵng và Ban giám hiệu Trường Đại họ</w:t>
      </w:r>
      <w:r w:rsidR="0057348E" w:rsidRPr="001F5EA3">
        <w:rPr>
          <w:i/>
          <w:szCs w:val="26"/>
        </w:rPr>
        <w:t>c</w:t>
      </w:r>
      <w:r w:rsidRPr="001F5EA3">
        <w:rPr>
          <w:i/>
          <w:szCs w:val="26"/>
        </w:rPr>
        <w:t xml:space="preserve"> Kinh tế - ĐHĐN công nhận hoặc không công nhận hết thời gian tập sự; nêu rõ phương pháp lấy ý kiến đưa ra kết luận: bỏ phiếu hoặc biểu</w:t>
      </w:r>
      <w:r w:rsidRPr="00CE7055">
        <w:rPr>
          <w:i/>
          <w:szCs w:val="26"/>
        </w:rPr>
        <w:t xml:space="preserve"> quyết).</w:t>
      </w:r>
    </w:p>
    <w:p w:rsidR="00CE7055" w:rsidRPr="00CE7055" w:rsidRDefault="00CE7055" w:rsidP="001F5EA3">
      <w:pPr>
        <w:spacing w:before="120" w:after="120" w:line="320" w:lineRule="exact"/>
        <w:ind w:firstLine="567"/>
        <w:jc w:val="both"/>
        <w:rPr>
          <w:szCs w:val="26"/>
        </w:rPr>
      </w:pPr>
      <w:r w:rsidRPr="00CE7055"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7055" w:rsidRPr="00CE7055" w:rsidRDefault="00CE7055" w:rsidP="001F5EA3">
      <w:pPr>
        <w:spacing w:before="120" w:after="120" w:line="320" w:lineRule="exact"/>
        <w:ind w:firstLine="567"/>
        <w:jc w:val="both"/>
        <w:rPr>
          <w:szCs w:val="26"/>
        </w:rPr>
      </w:pPr>
      <w:r w:rsidRPr="00CE7055">
        <w:rPr>
          <w:szCs w:val="26"/>
        </w:rPr>
        <w:t>Biên bản được thông qua tại cuộc họp ………… % thành viên tán thành.</w:t>
      </w:r>
    </w:p>
    <w:p w:rsidR="00CE7055" w:rsidRPr="00CE7055" w:rsidRDefault="00CE7055" w:rsidP="001F5EA3">
      <w:pPr>
        <w:spacing w:before="120" w:after="120" w:line="320" w:lineRule="exact"/>
        <w:ind w:firstLine="567"/>
        <w:jc w:val="both"/>
        <w:rPr>
          <w:szCs w:val="26"/>
        </w:rPr>
      </w:pPr>
      <w:r w:rsidRPr="00CE7055">
        <w:rPr>
          <w:szCs w:val="26"/>
        </w:rPr>
        <w:t>Cuộc họp kết thúc vào hồi ………………. cùng ngày.</w:t>
      </w:r>
    </w:p>
    <w:p w:rsidR="00CE7055" w:rsidRPr="0066707A" w:rsidRDefault="00CE7055" w:rsidP="00CE705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E7055" w:rsidRPr="0066707A" w:rsidTr="008F15F6">
        <w:tc>
          <w:tcPr>
            <w:tcW w:w="4643" w:type="dxa"/>
          </w:tcPr>
          <w:p w:rsidR="00CE7055" w:rsidRDefault="00CE7055" w:rsidP="00CE705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>THƯ KÝ</w:t>
            </w:r>
          </w:p>
          <w:p w:rsidR="00CE7055" w:rsidRPr="00D04B74" w:rsidRDefault="00CE7055" w:rsidP="00CE7055">
            <w:pPr>
              <w:spacing w:after="120" w:line="240" w:lineRule="auto"/>
              <w:jc w:val="center"/>
              <w:rPr>
                <w:i/>
                <w:sz w:val="28"/>
                <w:szCs w:val="28"/>
              </w:rPr>
            </w:pPr>
            <w:r w:rsidRPr="00D04B74">
              <w:rPr>
                <w:i/>
                <w:sz w:val="28"/>
                <w:szCs w:val="28"/>
              </w:rPr>
              <w:t>(Ký và ghi rõ họ tên)</w:t>
            </w:r>
          </w:p>
          <w:p w:rsidR="00CE7055" w:rsidRPr="0066707A" w:rsidRDefault="00CE7055" w:rsidP="008F15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CE7055" w:rsidRDefault="00CE7055" w:rsidP="00CE7055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>CHỦ TRÌ</w:t>
            </w:r>
          </w:p>
          <w:p w:rsidR="00CE7055" w:rsidRPr="00D04B74" w:rsidRDefault="00CE7055" w:rsidP="008F15F6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4B74">
              <w:rPr>
                <w:i/>
                <w:sz w:val="28"/>
                <w:szCs w:val="28"/>
              </w:rPr>
              <w:t>(Ký và ghi rõ họ tên)</w:t>
            </w:r>
          </w:p>
          <w:p w:rsidR="00CE7055" w:rsidRPr="0066707A" w:rsidRDefault="00CE7055" w:rsidP="008F15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48E" w:rsidRDefault="0057348E"/>
    <w:p w:rsidR="004152E3" w:rsidRDefault="004152E3">
      <w: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652"/>
        <w:gridCol w:w="5636"/>
      </w:tblGrid>
      <w:tr w:rsidR="004152E3" w:rsidRPr="00CE7055" w:rsidTr="003558CC">
        <w:trPr>
          <w:jc w:val="center"/>
        </w:trPr>
        <w:tc>
          <w:tcPr>
            <w:tcW w:w="1966" w:type="pct"/>
            <w:vAlign w:val="center"/>
          </w:tcPr>
          <w:p w:rsidR="004152E3" w:rsidRPr="00CE7055" w:rsidRDefault="004152E3" w:rsidP="003558CC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Cs/>
                <w:color w:val="000000"/>
                <w:szCs w:val="26"/>
              </w:rPr>
            </w:pPr>
            <w:r w:rsidRPr="00CE7055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TRƯỜNG ĐẠI HỌC KINH TẾ</w:t>
            </w:r>
          </w:p>
        </w:tc>
        <w:tc>
          <w:tcPr>
            <w:tcW w:w="3034" w:type="pct"/>
          </w:tcPr>
          <w:p w:rsidR="004152E3" w:rsidRPr="00CE7055" w:rsidRDefault="004152E3" w:rsidP="003558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6"/>
              </w:rPr>
            </w:pPr>
            <w:r w:rsidRPr="00CE7055">
              <w:rPr>
                <w:rFonts w:eastAsia="Times New Roman" w:cs="Times New Roman"/>
                <w:b/>
                <w:color w:val="000000"/>
                <w:szCs w:val="26"/>
              </w:rPr>
              <w:t xml:space="preserve">CỘNG HÒA XÃ  HỘI CHỦ NGHĨA VIỆ </w:t>
            </w:r>
            <w:smartTag w:uri="urn:schemas-microsoft-com:office:smarttags" w:element="place">
              <w:smartTag w:uri="urn:schemas-microsoft-com:office:smarttags" w:element="country-region">
                <w:r w:rsidRPr="00CE7055">
                  <w:rPr>
                    <w:rFonts w:eastAsia="Times New Roman" w:cs="Times New Roman"/>
                    <w:b/>
                    <w:color w:val="000000"/>
                    <w:szCs w:val="26"/>
                  </w:rPr>
                  <w:t>NAM</w:t>
                </w:r>
              </w:smartTag>
            </w:smartTag>
          </w:p>
        </w:tc>
      </w:tr>
      <w:tr w:rsidR="004152E3" w:rsidRPr="00CE7055" w:rsidTr="003558CC">
        <w:trPr>
          <w:jc w:val="center"/>
        </w:trPr>
        <w:tc>
          <w:tcPr>
            <w:tcW w:w="1966" w:type="pct"/>
            <w:vAlign w:val="center"/>
          </w:tcPr>
          <w:p w:rsidR="004152E3" w:rsidRPr="00CE7055" w:rsidRDefault="004152E3" w:rsidP="003558CC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E7055">
              <w:rPr>
                <w:rFonts w:eastAsia="Times New Roman" w:cs="Times New Roman"/>
                <w:b/>
                <w:bCs/>
                <w:color w:val="000000"/>
                <w:szCs w:val="24"/>
              </w:rPr>
              <w:t>Khoa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/Phòng/Trung tâm</w:t>
            </w:r>
            <w:r w:rsidRPr="00CE7055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…………………</w:t>
            </w:r>
          </w:p>
        </w:tc>
        <w:tc>
          <w:tcPr>
            <w:tcW w:w="3034" w:type="pct"/>
          </w:tcPr>
          <w:p w:rsidR="004152E3" w:rsidRPr="00CE7055" w:rsidRDefault="00A10C8E" w:rsidP="003558C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i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233045</wp:posOffset>
                      </wp:positionV>
                      <wp:extent cx="2069465" cy="0"/>
                      <wp:effectExtent l="6350" t="13970" r="10160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56.75pt;margin-top:18.35pt;width:16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V8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OP5MpvP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"/>
                  </w:pict>
                </mc:Fallback>
              </mc:AlternateContent>
            </w:r>
            <w:r w:rsidR="004152E3" w:rsidRPr="00CE7055">
              <w:rPr>
                <w:rFonts w:eastAsia="Times New Roman" w:cs="Times New Roman"/>
                <w:b/>
                <w:color w:val="000000"/>
                <w:sz w:val="28"/>
                <w:szCs w:val="24"/>
              </w:rPr>
              <w:t>Độc lập – Tự do – Hạnh phúc</w:t>
            </w:r>
          </w:p>
        </w:tc>
      </w:tr>
      <w:tr w:rsidR="004152E3" w:rsidRPr="00CE7055" w:rsidTr="003558CC">
        <w:trPr>
          <w:trHeight w:val="407"/>
          <w:jc w:val="center"/>
        </w:trPr>
        <w:tc>
          <w:tcPr>
            <w:tcW w:w="1966" w:type="pct"/>
            <w:vAlign w:val="bottom"/>
          </w:tcPr>
          <w:p w:rsidR="004152E3" w:rsidRPr="00CE7055" w:rsidRDefault="00A10C8E" w:rsidP="003558C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-48260</wp:posOffset>
                      </wp:positionV>
                      <wp:extent cx="981710" cy="0"/>
                      <wp:effectExtent l="12065" t="8890" r="635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51.95pt;margin-top:-3.8pt;width:77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CxHAIAADo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034" w:type="pct"/>
            <w:vAlign w:val="center"/>
          </w:tcPr>
          <w:p w:rsidR="004152E3" w:rsidRPr="00CE7055" w:rsidRDefault="004152E3" w:rsidP="003558CC">
            <w:pPr>
              <w:keepNext/>
              <w:spacing w:before="12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E7055"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Đà Nẵng, ngày </w:t>
            </w:r>
            <w:r w:rsidRPr="00CE7055">
              <w:rPr>
                <w:rFonts w:eastAsia="Times New Roman" w:cs="Times New Roman"/>
                <w:bCs/>
                <w:color w:val="000000"/>
                <w:szCs w:val="24"/>
              </w:rPr>
              <w:t>.....</w:t>
            </w:r>
            <w:r w:rsidRPr="00CE7055"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 tháng </w:t>
            </w:r>
            <w:r w:rsidRPr="00CE7055">
              <w:rPr>
                <w:rFonts w:eastAsia="Times New Roman" w:cs="Times New Roman"/>
                <w:bCs/>
                <w:color w:val="000000"/>
                <w:szCs w:val="24"/>
              </w:rPr>
              <w:t>.....</w:t>
            </w:r>
            <w:r w:rsidRPr="00CE7055">
              <w:rPr>
                <w:rFonts w:eastAsia="Times New Roman" w:cs="Times New Roman"/>
                <w:bCs/>
                <w:i/>
                <w:color w:val="000000"/>
                <w:szCs w:val="24"/>
              </w:rPr>
              <w:t xml:space="preserve"> năm </w:t>
            </w:r>
            <w:r w:rsidRPr="00CE7055">
              <w:rPr>
                <w:rFonts w:eastAsia="Times New Roman" w:cs="Times New Roman"/>
                <w:bCs/>
                <w:color w:val="000000"/>
                <w:szCs w:val="24"/>
              </w:rPr>
              <w:t>.....</w:t>
            </w:r>
          </w:p>
        </w:tc>
      </w:tr>
    </w:tbl>
    <w:p w:rsidR="004152E3" w:rsidRDefault="004152E3" w:rsidP="004152E3">
      <w:pPr>
        <w:spacing w:line="240" w:lineRule="auto"/>
        <w:jc w:val="center"/>
        <w:rPr>
          <w:b/>
          <w:sz w:val="28"/>
          <w:szCs w:val="28"/>
        </w:rPr>
      </w:pPr>
    </w:p>
    <w:p w:rsidR="004152E3" w:rsidRPr="009F7B6C" w:rsidRDefault="004152E3" w:rsidP="004152E3">
      <w:pPr>
        <w:spacing w:line="240" w:lineRule="auto"/>
        <w:jc w:val="center"/>
        <w:rPr>
          <w:b/>
          <w:sz w:val="32"/>
          <w:szCs w:val="32"/>
        </w:rPr>
      </w:pPr>
      <w:r w:rsidRPr="009F7B6C">
        <w:rPr>
          <w:b/>
          <w:sz w:val="32"/>
          <w:szCs w:val="32"/>
        </w:rPr>
        <w:t xml:space="preserve">BIÊN BẢN </w:t>
      </w:r>
    </w:p>
    <w:p w:rsidR="004152E3" w:rsidRPr="0066707A" w:rsidRDefault="004152E3" w:rsidP="004152E3">
      <w:pPr>
        <w:spacing w:after="60" w:line="240" w:lineRule="auto"/>
        <w:jc w:val="center"/>
        <w:rPr>
          <w:b/>
          <w:sz w:val="28"/>
          <w:szCs w:val="28"/>
        </w:rPr>
      </w:pPr>
      <w:r w:rsidRPr="0066707A">
        <w:rPr>
          <w:b/>
          <w:sz w:val="28"/>
          <w:szCs w:val="28"/>
        </w:rPr>
        <w:t xml:space="preserve">HỌP ĐÁNH GIÁ KẾT QUẢ TẬP SỰ </w:t>
      </w:r>
    </w:p>
    <w:p w:rsidR="004152E3" w:rsidRPr="0066707A" w:rsidRDefault="004152E3" w:rsidP="004152E3">
      <w:pPr>
        <w:spacing w:line="240" w:lineRule="auto"/>
        <w:jc w:val="center"/>
        <w:rPr>
          <w:i/>
          <w:sz w:val="28"/>
          <w:szCs w:val="28"/>
        </w:rPr>
      </w:pPr>
    </w:p>
    <w:p w:rsidR="004152E3" w:rsidRPr="00CE7055" w:rsidRDefault="004152E3" w:rsidP="004152E3">
      <w:pPr>
        <w:tabs>
          <w:tab w:val="left" w:leader="dot" w:pos="9393"/>
        </w:tabs>
        <w:spacing w:before="120" w:after="120" w:line="320" w:lineRule="exact"/>
        <w:jc w:val="both"/>
        <w:rPr>
          <w:rFonts w:eastAsia="Times New Roman" w:cs="Times New Roman"/>
          <w:color w:val="000000"/>
          <w:szCs w:val="26"/>
        </w:rPr>
      </w:pPr>
      <w:r w:rsidRPr="00CE7055">
        <w:rPr>
          <w:rFonts w:eastAsia="Times New Roman" w:cs="Times New Roman"/>
          <w:b/>
          <w:color w:val="000000"/>
          <w:szCs w:val="26"/>
        </w:rPr>
        <w:t xml:space="preserve">1. Thời gian: </w:t>
      </w:r>
      <w:r w:rsidRPr="00CE7055">
        <w:rPr>
          <w:rFonts w:eastAsia="Times New Roman" w:cs="Times New Roman"/>
          <w:color w:val="000000"/>
          <w:szCs w:val="26"/>
        </w:rPr>
        <w:t>..... giờ ..... phút, ngày ..... tháng ..... năm .....</w:t>
      </w:r>
    </w:p>
    <w:p w:rsidR="004152E3" w:rsidRPr="00CE7055" w:rsidRDefault="004152E3" w:rsidP="004152E3">
      <w:pPr>
        <w:tabs>
          <w:tab w:val="left" w:leader="dot" w:pos="9072"/>
        </w:tabs>
        <w:spacing w:before="120" w:after="120" w:line="320" w:lineRule="exact"/>
        <w:jc w:val="both"/>
        <w:rPr>
          <w:rFonts w:eastAsia="Times New Roman" w:cs="Times New Roman"/>
          <w:b/>
          <w:color w:val="000000"/>
          <w:szCs w:val="26"/>
        </w:rPr>
      </w:pPr>
      <w:r w:rsidRPr="00CE7055">
        <w:rPr>
          <w:rFonts w:eastAsia="Times New Roman" w:cs="Times New Roman"/>
          <w:b/>
          <w:color w:val="000000"/>
          <w:szCs w:val="26"/>
        </w:rPr>
        <w:t>2. Địa điểm:</w:t>
      </w:r>
      <w:r w:rsidRPr="00CE7055">
        <w:rPr>
          <w:rFonts w:eastAsia="Times New Roman" w:cs="Times New Roman"/>
          <w:color w:val="000000"/>
          <w:szCs w:val="26"/>
        </w:rPr>
        <w:tab/>
      </w:r>
    </w:p>
    <w:p w:rsidR="004152E3" w:rsidRPr="00CE7055" w:rsidRDefault="004152E3" w:rsidP="004152E3">
      <w:pPr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Bộ</w:t>
      </w:r>
      <w:r>
        <w:rPr>
          <w:szCs w:val="26"/>
        </w:rPr>
        <w:t xml:space="preserve"> môn ………… </w:t>
      </w:r>
      <w:r w:rsidRPr="00CE7055">
        <w:rPr>
          <w:szCs w:val="26"/>
        </w:rPr>
        <w:t>đã tiến hành họp đánh giá kết quả tập sự đối vớ</w:t>
      </w:r>
      <w:r>
        <w:rPr>
          <w:szCs w:val="26"/>
        </w:rPr>
        <w:t>i ông (bà) ………</w:t>
      </w:r>
      <w:r w:rsidRPr="00CE7055">
        <w:rPr>
          <w:szCs w:val="26"/>
        </w:rPr>
        <w:t xml:space="preserve">…., </w:t>
      </w:r>
      <w:r>
        <w:rPr>
          <w:szCs w:val="26"/>
        </w:rPr>
        <w:t>chuyên viên/kỹ sư…..</w:t>
      </w:r>
      <w:r w:rsidRPr="00CE7055">
        <w:rPr>
          <w:szCs w:val="26"/>
        </w:rPr>
        <w:t xml:space="preserve"> tập sự được tuyển dụng năm ………….</w:t>
      </w:r>
    </w:p>
    <w:p w:rsidR="004152E3" w:rsidRPr="00CE7055" w:rsidRDefault="004152E3" w:rsidP="004152E3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 xml:space="preserve">3.Thành phần: </w:t>
      </w:r>
    </w:p>
    <w:p w:rsidR="004152E3" w:rsidRPr="00CE7055" w:rsidRDefault="004152E3" w:rsidP="004152E3">
      <w:pPr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 xml:space="preserve">Toàn thể viên chức </w:t>
      </w:r>
      <w:r>
        <w:rPr>
          <w:szCs w:val="26"/>
        </w:rPr>
        <w:t>đơn vị:</w:t>
      </w:r>
    </w:p>
    <w:p w:rsidR="004152E3" w:rsidRPr="00CE7055" w:rsidRDefault="004152E3" w:rsidP="004152E3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>Có mặt:……………………. người;</w:t>
      </w:r>
    </w:p>
    <w:p w:rsidR="004152E3" w:rsidRPr="00CE7055" w:rsidRDefault="004152E3" w:rsidP="004152E3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 xml:space="preserve">Vắng mặt: …………..……...người; </w:t>
      </w:r>
    </w:p>
    <w:p w:rsidR="004152E3" w:rsidRPr="00CE7055" w:rsidRDefault="004152E3" w:rsidP="004152E3">
      <w:pPr>
        <w:spacing w:before="120" w:after="120" w:line="320" w:lineRule="exact"/>
        <w:ind w:left="2127"/>
        <w:jc w:val="both"/>
        <w:rPr>
          <w:szCs w:val="26"/>
        </w:rPr>
      </w:pPr>
      <w:r w:rsidRPr="00CE7055">
        <w:rPr>
          <w:szCs w:val="26"/>
        </w:rPr>
        <w:t>Lý do:…………………………….</w:t>
      </w:r>
    </w:p>
    <w:p w:rsidR="004152E3" w:rsidRPr="00CE7055" w:rsidRDefault="004152E3" w:rsidP="004152E3">
      <w:pPr>
        <w:spacing w:before="120" w:after="120" w:line="320" w:lineRule="exact"/>
        <w:jc w:val="both"/>
        <w:rPr>
          <w:szCs w:val="26"/>
        </w:rPr>
      </w:pPr>
      <w:r w:rsidRPr="00CE7055">
        <w:rPr>
          <w:b/>
          <w:i/>
          <w:szCs w:val="26"/>
        </w:rPr>
        <w:t>Lưu ý:</w:t>
      </w:r>
      <w:r w:rsidRPr="00CE7055">
        <w:rPr>
          <w:i/>
          <w:szCs w:val="26"/>
        </w:rPr>
        <w:t xml:space="preserve"> Tỷ lệ số lượng viên chức dự họp: tối thiểu 70 % tổng số viên chức của Bộ môn trở lên</w:t>
      </w:r>
      <w:r w:rsidRPr="00CE7055">
        <w:rPr>
          <w:szCs w:val="26"/>
        </w:rPr>
        <w:t>.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- Chủ trì: Trưởng khoa</w:t>
      </w:r>
      <w:r>
        <w:rPr>
          <w:szCs w:val="26"/>
        </w:rPr>
        <w:t>/Phòng</w:t>
      </w:r>
      <w:r w:rsidRPr="00CE7055">
        <w:rPr>
          <w:szCs w:val="26"/>
        </w:rPr>
        <w:t xml:space="preserve"> </w:t>
      </w:r>
      <w:r w:rsidRPr="00CE7055">
        <w:rPr>
          <w:i/>
          <w:szCs w:val="26"/>
        </w:rPr>
        <w:t>(hoặc Phó Trưởng khoa</w:t>
      </w:r>
      <w:r>
        <w:rPr>
          <w:i/>
          <w:szCs w:val="26"/>
        </w:rPr>
        <w:t>/Trưởng phòng</w:t>
      </w:r>
      <w:r w:rsidRPr="00CE7055">
        <w:rPr>
          <w:i/>
          <w:szCs w:val="26"/>
        </w:rPr>
        <w:t>):</w:t>
      </w:r>
      <w:r w:rsidRPr="00CE7055">
        <w:rPr>
          <w:i/>
          <w:szCs w:val="26"/>
        </w:rPr>
        <w:tab/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 xml:space="preserve">- Thư ký: </w:t>
      </w:r>
      <w:r w:rsidRPr="00CE7055">
        <w:rPr>
          <w:szCs w:val="26"/>
        </w:rPr>
        <w:tab/>
      </w:r>
    </w:p>
    <w:p w:rsidR="004152E3" w:rsidRPr="00CE7055" w:rsidRDefault="004152E3" w:rsidP="004152E3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>I. Nội dung:</w:t>
      </w:r>
    </w:p>
    <w:p w:rsidR="004152E3" w:rsidRPr="00CE7055" w:rsidRDefault="004152E3" w:rsidP="004152E3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1. Viên chức tập sự  đọc bản báo cáo kết quả tập sự</w:t>
      </w:r>
    </w:p>
    <w:p w:rsidR="004152E3" w:rsidRPr="00CE7055" w:rsidRDefault="004152E3" w:rsidP="004152E3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2. Cán bộ hướng dẫn đọc bản nhận xét kết quả tập sự</w:t>
      </w:r>
    </w:p>
    <w:p w:rsidR="004152E3" w:rsidRPr="00CE7055" w:rsidRDefault="004152E3" w:rsidP="004152E3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 xml:space="preserve">3. Thư ký đọc </w:t>
      </w:r>
      <w:r w:rsidR="00402940">
        <w:rPr>
          <w:b/>
          <w:szCs w:val="26"/>
        </w:rPr>
        <w:t>biên bản các đợt báo cáo định kỳ</w:t>
      </w:r>
    </w:p>
    <w:p w:rsidR="004152E3" w:rsidRPr="00CE7055" w:rsidRDefault="004152E3" w:rsidP="004152E3">
      <w:pPr>
        <w:spacing w:before="120" w:after="120" w:line="320" w:lineRule="exact"/>
        <w:ind w:left="567"/>
        <w:jc w:val="both"/>
        <w:rPr>
          <w:b/>
          <w:szCs w:val="26"/>
        </w:rPr>
      </w:pPr>
      <w:r w:rsidRPr="00CE7055">
        <w:rPr>
          <w:b/>
          <w:szCs w:val="26"/>
        </w:rPr>
        <w:t>4. Các ý kiến nhận xét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 xml:space="preserve">a.  Phẩm chất chính trị, đạo đức, lối sống:   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firstLine="567"/>
        <w:jc w:val="both"/>
        <w:rPr>
          <w:i/>
          <w:szCs w:val="26"/>
        </w:rPr>
      </w:pPr>
      <w:r w:rsidRPr="00CE7055">
        <w:rPr>
          <w:i/>
          <w:szCs w:val="26"/>
        </w:rPr>
        <w:t>b. Năng lực chuyên môn công tác</w:t>
      </w:r>
      <w:r w:rsidR="00402940">
        <w:rPr>
          <w:i/>
          <w:szCs w:val="26"/>
        </w:rPr>
        <w:t>:</w:t>
      </w:r>
      <w:r w:rsidRPr="00CE7055">
        <w:rPr>
          <w:i/>
          <w:szCs w:val="26"/>
        </w:rPr>
        <w:t xml:space="preserve"> 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   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 xml:space="preserve">c.  Tinh thần trách nhiệm và kỷ luật lao động: 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d.  Quan hệ với đồng nghiệp, sinh viên: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lastRenderedPageBreak/>
        <w:t>e.  Hoạt động chính trị, xã hội, đoàn thể: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  <w:t xml:space="preserve"> 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i/>
          <w:szCs w:val="26"/>
        </w:rPr>
      </w:pPr>
      <w:r w:rsidRPr="00CE7055">
        <w:rPr>
          <w:i/>
          <w:szCs w:val="26"/>
        </w:rPr>
        <w:t>f.  Những hạn chế:</w:t>
      </w:r>
    </w:p>
    <w:p w:rsidR="004152E3" w:rsidRPr="00CE7055" w:rsidRDefault="004152E3" w:rsidP="004152E3">
      <w:pPr>
        <w:tabs>
          <w:tab w:val="right" w:leader="dot" w:pos="9072"/>
        </w:tabs>
        <w:spacing w:before="120" w:after="120" w:line="320" w:lineRule="exact"/>
        <w:ind w:left="567"/>
        <w:jc w:val="both"/>
        <w:rPr>
          <w:szCs w:val="26"/>
        </w:rPr>
      </w:pPr>
      <w:r w:rsidRPr="00CE7055">
        <w:rPr>
          <w:szCs w:val="26"/>
        </w:rPr>
        <w:tab/>
      </w:r>
    </w:p>
    <w:p w:rsidR="004152E3" w:rsidRDefault="004152E3" w:rsidP="004152E3">
      <w:pPr>
        <w:spacing w:before="120" w:after="120" w:line="320" w:lineRule="exact"/>
        <w:jc w:val="both"/>
        <w:rPr>
          <w:b/>
          <w:szCs w:val="26"/>
        </w:rPr>
      </w:pPr>
      <w:r w:rsidRPr="00CE7055">
        <w:rPr>
          <w:b/>
          <w:szCs w:val="26"/>
        </w:rPr>
        <w:t xml:space="preserve">II. Kết luận: </w:t>
      </w:r>
    </w:p>
    <w:p w:rsidR="004152E3" w:rsidRPr="00CE7055" w:rsidRDefault="004152E3" w:rsidP="004152E3">
      <w:pPr>
        <w:spacing w:before="120" w:after="120" w:line="320" w:lineRule="exact"/>
        <w:jc w:val="both"/>
        <w:rPr>
          <w:i/>
          <w:szCs w:val="26"/>
        </w:rPr>
      </w:pPr>
      <w:r>
        <w:rPr>
          <w:i/>
          <w:szCs w:val="26"/>
        </w:rPr>
        <w:t>(</w:t>
      </w:r>
      <w:r w:rsidR="00402940">
        <w:rPr>
          <w:i/>
          <w:szCs w:val="26"/>
        </w:rPr>
        <w:t>Chuyên viên/kỹ sư…</w:t>
      </w:r>
      <w:r w:rsidRPr="00CE7055">
        <w:rPr>
          <w:i/>
          <w:szCs w:val="26"/>
        </w:rPr>
        <w:t xml:space="preserve"> tập sự đã </w:t>
      </w:r>
      <w:r w:rsidRPr="00CE7055">
        <w:rPr>
          <w:b/>
          <w:i/>
          <w:szCs w:val="26"/>
        </w:rPr>
        <w:t>hoàn thành</w:t>
      </w:r>
      <w:r w:rsidRPr="00CE7055">
        <w:rPr>
          <w:i/>
          <w:szCs w:val="26"/>
        </w:rPr>
        <w:t xml:space="preserve"> hoặc </w:t>
      </w:r>
      <w:r w:rsidRPr="00CE7055">
        <w:rPr>
          <w:b/>
          <w:i/>
          <w:szCs w:val="26"/>
        </w:rPr>
        <w:t xml:space="preserve">không hoàn thành </w:t>
      </w:r>
      <w:r w:rsidRPr="00CE7055">
        <w:rPr>
          <w:i/>
          <w:szCs w:val="26"/>
        </w:rPr>
        <w:t>nhiệm vụ tập sự, kính đề nghị Ban Giám đốc Đại học Đà Nẵng và Ban giám hiệu Trường Đại họ</w:t>
      </w:r>
      <w:r>
        <w:rPr>
          <w:i/>
          <w:szCs w:val="26"/>
        </w:rPr>
        <w:t>c</w:t>
      </w:r>
      <w:r w:rsidRPr="00CE7055">
        <w:rPr>
          <w:i/>
          <w:szCs w:val="26"/>
        </w:rPr>
        <w:t xml:space="preserve"> Kinh tế - ĐHĐN </w:t>
      </w:r>
      <w:r w:rsidRPr="00CE7055">
        <w:rPr>
          <w:b/>
          <w:i/>
          <w:szCs w:val="26"/>
        </w:rPr>
        <w:t>công nhận</w:t>
      </w:r>
      <w:r w:rsidRPr="00CE7055">
        <w:rPr>
          <w:i/>
          <w:szCs w:val="26"/>
        </w:rPr>
        <w:t xml:space="preserve"> hoặc </w:t>
      </w:r>
      <w:r w:rsidRPr="00CE7055">
        <w:rPr>
          <w:b/>
          <w:i/>
          <w:szCs w:val="26"/>
        </w:rPr>
        <w:t>không công nhận</w:t>
      </w:r>
      <w:r w:rsidRPr="00CE7055">
        <w:rPr>
          <w:i/>
          <w:szCs w:val="26"/>
        </w:rPr>
        <w:t xml:space="preserve"> hết thời gian tập sự; nêu rõ phương pháp lấy ý kiến đưa ra kết luận: bỏ phiếu hoặc biểu quyết).</w:t>
      </w:r>
    </w:p>
    <w:p w:rsidR="004152E3" w:rsidRPr="00CE7055" w:rsidRDefault="004152E3" w:rsidP="004152E3">
      <w:pPr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52E3" w:rsidRPr="00CE7055" w:rsidRDefault="004152E3" w:rsidP="004152E3">
      <w:pPr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Biên bản được thông qua tại cuộc họp ………… % thành viên tán thành.</w:t>
      </w:r>
    </w:p>
    <w:p w:rsidR="004152E3" w:rsidRPr="00CE7055" w:rsidRDefault="004152E3" w:rsidP="004152E3">
      <w:pPr>
        <w:spacing w:before="120" w:after="120" w:line="320" w:lineRule="exact"/>
        <w:jc w:val="both"/>
        <w:rPr>
          <w:szCs w:val="26"/>
        </w:rPr>
      </w:pPr>
      <w:r w:rsidRPr="00CE7055">
        <w:rPr>
          <w:szCs w:val="26"/>
        </w:rPr>
        <w:t>Cuộc họp kết thúc vào hồi ………………. cùng ngày.</w:t>
      </w:r>
    </w:p>
    <w:p w:rsidR="004152E3" w:rsidRPr="0066707A" w:rsidRDefault="004152E3" w:rsidP="004152E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4152E3" w:rsidRPr="0066707A" w:rsidTr="003558CC">
        <w:tc>
          <w:tcPr>
            <w:tcW w:w="4643" w:type="dxa"/>
          </w:tcPr>
          <w:p w:rsidR="004152E3" w:rsidRDefault="004152E3" w:rsidP="003558C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>THƯ KÝ</w:t>
            </w:r>
          </w:p>
          <w:p w:rsidR="004152E3" w:rsidRPr="00D04B74" w:rsidRDefault="004152E3" w:rsidP="003558CC">
            <w:pPr>
              <w:spacing w:after="120" w:line="240" w:lineRule="auto"/>
              <w:jc w:val="center"/>
              <w:rPr>
                <w:i/>
                <w:sz w:val="28"/>
                <w:szCs w:val="28"/>
              </w:rPr>
            </w:pPr>
            <w:r w:rsidRPr="00D04B74">
              <w:rPr>
                <w:i/>
                <w:sz w:val="28"/>
                <w:szCs w:val="28"/>
              </w:rPr>
              <w:t>(Ký và ghi rõ họ tên)</w:t>
            </w:r>
          </w:p>
          <w:p w:rsidR="004152E3" w:rsidRPr="0066707A" w:rsidRDefault="004152E3" w:rsidP="003558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4152E3" w:rsidRDefault="004152E3" w:rsidP="003558CC">
            <w:pPr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>CHỦ TRÌ</w:t>
            </w:r>
          </w:p>
          <w:p w:rsidR="004152E3" w:rsidRPr="00D04B74" w:rsidRDefault="004152E3" w:rsidP="003558CC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D04B74">
              <w:rPr>
                <w:i/>
                <w:sz w:val="28"/>
                <w:szCs w:val="28"/>
              </w:rPr>
              <w:t>(Ký và ghi rõ họ tên)</w:t>
            </w:r>
          </w:p>
          <w:p w:rsidR="004152E3" w:rsidRPr="0066707A" w:rsidRDefault="004152E3" w:rsidP="003558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6707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48E" w:rsidRDefault="0057348E"/>
    <w:sectPr w:rsidR="0057348E" w:rsidSect="00C76A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55"/>
    <w:rsid w:val="001F5EA3"/>
    <w:rsid w:val="0027208D"/>
    <w:rsid w:val="002A339C"/>
    <w:rsid w:val="00402940"/>
    <w:rsid w:val="004152E3"/>
    <w:rsid w:val="0046540F"/>
    <w:rsid w:val="00475FAD"/>
    <w:rsid w:val="0057348E"/>
    <w:rsid w:val="00613628"/>
    <w:rsid w:val="00662E92"/>
    <w:rsid w:val="007C6656"/>
    <w:rsid w:val="009632BB"/>
    <w:rsid w:val="009F7B6C"/>
    <w:rsid w:val="00A10C8E"/>
    <w:rsid w:val="00AF3835"/>
    <w:rsid w:val="00B25D58"/>
    <w:rsid w:val="00BF5805"/>
    <w:rsid w:val="00C76AF4"/>
    <w:rsid w:val="00CE0421"/>
    <w:rsid w:val="00CE7055"/>
    <w:rsid w:val="00D20470"/>
    <w:rsid w:val="00DD4330"/>
    <w:rsid w:val="00E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5FAD"/>
    <w:rPr>
      <w:b/>
      <w:bCs/>
    </w:rPr>
  </w:style>
  <w:style w:type="character" w:styleId="Emphasis">
    <w:name w:val="Emphasis"/>
    <w:basedOn w:val="DefaultParagraphFont"/>
    <w:uiPriority w:val="20"/>
    <w:qFormat/>
    <w:rsid w:val="00475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ADMIN</cp:lastModifiedBy>
  <cp:revision>2</cp:revision>
  <dcterms:created xsi:type="dcterms:W3CDTF">2021-08-16T13:33:00Z</dcterms:created>
  <dcterms:modified xsi:type="dcterms:W3CDTF">2021-08-16T13:33:00Z</dcterms:modified>
</cp:coreProperties>
</file>